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C34" w:rsidRDefault="004F1C34" w:rsidP="004F1C34">
      <w:pPr>
        <w:ind w:firstLine="709"/>
      </w:pPr>
      <w:r>
        <w:t>УРОК МУЗЫКИ  В 5 КЛАССЕ.</w:t>
      </w:r>
    </w:p>
    <w:p w:rsidR="004F1C34" w:rsidRPr="00DC31F2" w:rsidRDefault="004F1C34" w:rsidP="004F1C34">
      <w:pPr>
        <w:ind w:firstLine="709"/>
      </w:pPr>
      <w:r w:rsidRPr="00DC31F2">
        <w:t>ТЕМА УРОКА: « Музыкальная живопись и живописная музыка»</w:t>
      </w:r>
    </w:p>
    <w:p w:rsidR="004F1C34" w:rsidRPr="00DC31F2" w:rsidRDefault="004F1C34" w:rsidP="004F1C34">
      <w:pPr>
        <w:ind w:firstLine="709"/>
      </w:pPr>
      <w:r w:rsidRPr="00DC31F2">
        <w:t>ЦЕЛЬ УРОКА: Показать учащимся взаимосвязь музыки и других видов искусства.</w:t>
      </w:r>
    </w:p>
    <w:p w:rsidR="004F1C34" w:rsidRPr="00DC31F2" w:rsidRDefault="004F1C34" w:rsidP="004F1C34">
      <w:pPr>
        <w:ind w:firstLine="709"/>
      </w:pPr>
      <w:r w:rsidRPr="00DC31F2">
        <w:t>ЗАДАЧИ:</w:t>
      </w:r>
    </w:p>
    <w:p w:rsidR="004F1C34" w:rsidRPr="00DC31F2" w:rsidRDefault="004F1C34" w:rsidP="004F1C34">
      <w:pPr>
        <w:numPr>
          <w:ilvl w:val="0"/>
          <w:numId w:val="1"/>
        </w:numPr>
        <w:ind w:firstLine="709"/>
      </w:pPr>
      <w:r w:rsidRPr="00DC31F2">
        <w:t>Показать учащимся на примере произведения М.П.Мусоргского взаимосвязь музыки и изобразительного искусства;</w:t>
      </w:r>
    </w:p>
    <w:p w:rsidR="004F1C34" w:rsidRPr="00DC31F2" w:rsidRDefault="004F1C34" w:rsidP="004F1C34">
      <w:pPr>
        <w:numPr>
          <w:ilvl w:val="0"/>
          <w:numId w:val="1"/>
        </w:numPr>
        <w:ind w:firstLine="709"/>
      </w:pPr>
      <w:r w:rsidRPr="00DC31F2">
        <w:t>Дать детям представление о том, что композитор может изобразить разное состояние природы и передать определенные настроения и чувства человека, созвучные этим картинам природы;</w:t>
      </w:r>
    </w:p>
    <w:p w:rsidR="004F1C34" w:rsidRPr="00DC31F2" w:rsidRDefault="004F1C34" w:rsidP="004F1C34">
      <w:pPr>
        <w:numPr>
          <w:ilvl w:val="0"/>
          <w:numId w:val="1"/>
        </w:numPr>
        <w:ind w:firstLine="709"/>
      </w:pPr>
      <w:r w:rsidRPr="00DC31F2">
        <w:t>Развивать у детей эстетическое восприятие: чувство красоты (природы, музыки, живописи, поэтического слова).</w:t>
      </w:r>
    </w:p>
    <w:p w:rsidR="004F1C34" w:rsidRPr="00DC31F2" w:rsidRDefault="004F1C34" w:rsidP="004F1C34">
      <w:pPr>
        <w:ind w:left="720"/>
      </w:pPr>
      <w:r w:rsidRPr="00DC31F2">
        <w:t>ОБОРУДОВАНИЕ:</w:t>
      </w:r>
    </w:p>
    <w:p w:rsidR="004F1C34" w:rsidRPr="00DC31F2" w:rsidRDefault="004F1C34" w:rsidP="004F1C34">
      <w:pPr>
        <w:numPr>
          <w:ilvl w:val="0"/>
          <w:numId w:val="8"/>
        </w:numPr>
      </w:pPr>
      <w:r w:rsidRPr="00DC31F2">
        <w:t>Музыкальный центр;</w:t>
      </w:r>
    </w:p>
    <w:p w:rsidR="004F1C34" w:rsidRPr="00DC31F2" w:rsidRDefault="004F1C34" w:rsidP="004F1C34">
      <w:pPr>
        <w:numPr>
          <w:ilvl w:val="0"/>
          <w:numId w:val="8"/>
        </w:numPr>
      </w:pPr>
      <w:r w:rsidRPr="00DC31F2">
        <w:t>Телевизор и видеомагнитофон;</w:t>
      </w:r>
    </w:p>
    <w:p w:rsidR="004F1C34" w:rsidRPr="00DC31F2" w:rsidRDefault="004F1C34" w:rsidP="004F1C34">
      <w:pPr>
        <w:numPr>
          <w:ilvl w:val="0"/>
          <w:numId w:val="8"/>
        </w:numPr>
      </w:pPr>
      <w:r w:rsidRPr="00DC31F2">
        <w:t>Доска;</w:t>
      </w:r>
    </w:p>
    <w:p w:rsidR="004F1C34" w:rsidRPr="00DC31F2" w:rsidRDefault="004F1C34" w:rsidP="004F1C34">
      <w:pPr>
        <w:numPr>
          <w:ilvl w:val="0"/>
          <w:numId w:val="8"/>
        </w:numPr>
      </w:pPr>
      <w:r w:rsidRPr="00DC31F2">
        <w:t>Фортепиано;</w:t>
      </w:r>
    </w:p>
    <w:p w:rsidR="004F1C34" w:rsidRPr="00DC31F2" w:rsidRDefault="004F1C34" w:rsidP="004F1C34">
      <w:pPr>
        <w:numPr>
          <w:ilvl w:val="0"/>
          <w:numId w:val="8"/>
        </w:numPr>
      </w:pPr>
      <w:r w:rsidRPr="00DC31F2">
        <w:t>Раздаточный материал.</w:t>
      </w:r>
    </w:p>
    <w:p w:rsidR="004F1C34" w:rsidRPr="00DC31F2" w:rsidRDefault="004F1C34" w:rsidP="004F1C34">
      <w:pPr>
        <w:pStyle w:val="a3"/>
      </w:pPr>
      <w:proofErr w:type="spellStart"/>
      <w:r w:rsidRPr="00DC31F2">
        <w:rPr>
          <w:rStyle w:val="a4"/>
          <w:iCs/>
        </w:rPr>
        <w:t>Межпредметные</w:t>
      </w:r>
      <w:proofErr w:type="spellEnd"/>
      <w:r w:rsidRPr="00DC31F2">
        <w:rPr>
          <w:rStyle w:val="a4"/>
          <w:iCs/>
        </w:rPr>
        <w:t xml:space="preserve"> связи данного урока</w:t>
      </w:r>
      <w:r w:rsidRPr="00DC31F2">
        <w:rPr>
          <w:rStyle w:val="a4"/>
          <w:b w:val="0"/>
          <w:iCs/>
        </w:rPr>
        <w:t xml:space="preserve">: </w:t>
      </w:r>
      <w:r w:rsidRPr="00DC31F2">
        <w:t>музыка, история, литература, изобразительное искусство.</w:t>
      </w:r>
    </w:p>
    <w:p w:rsidR="004F1C34" w:rsidRPr="00DC31F2" w:rsidRDefault="004F1C34" w:rsidP="004F1C34">
      <w:pPr>
        <w:ind w:firstLine="709"/>
      </w:pPr>
      <w:r w:rsidRPr="00DC31F2">
        <w:t>ПЛАН КОНСПЕКТ УРОКА.</w:t>
      </w:r>
    </w:p>
    <w:p w:rsidR="004F1C34" w:rsidRPr="00DC31F2" w:rsidRDefault="004F1C34" w:rsidP="004F1C34">
      <w:pPr>
        <w:numPr>
          <w:ilvl w:val="0"/>
          <w:numId w:val="2"/>
        </w:numPr>
        <w:ind w:firstLine="709"/>
      </w:pPr>
      <w:r w:rsidRPr="00DC31F2">
        <w:t>ОРГМОМЕНТ</w:t>
      </w:r>
    </w:p>
    <w:p w:rsidR="004F1C34" w:rsidRPr="00DC31F2" w:rsidRDefault="004F1C34" w:rsidP="004F1C34">
      <w:pPr>
        <w:numPr>
          <w:ilvl w:val="0"/>
          <w:numId w:val="2"/>
        </w:numPr>
        <w:ind w:firstLine="709"/>
      </w:pPr>
      <w:r w:rsidRPr="00DC31F2">
        <w:t>РАБОТА НАД ПЕСНЕЙ «Я ХОЧУ УВИДЕТЬ МУЗЫКУ»</w:t>
      </w:r>
    </w:p>
    <w:p w:rsidR="004F1C34" w:rsidRPr="00DC31F2" w:rsidRDefault="004F1C34" w:rsidP="004F1C34">
      <w:pPr>
        <w:ind w:firstLine="709"/>
      </w:pPr>
    </w:p>
    <w:p w:rsidR="004F1C34" w:rsidRPr="00DC31F2" w:rsidRDefault="004F1C34" w:rsidP="004F1C34">
      <w:pPr>
        <w:numPr>
          <w:ilvl w:val="1"/>
          <w:numId w:val="2"/>
        </w:numPr>
        <w:ind w:firstLine="709"/>
      </w:pPr>
      <w:r w:rsidRPr="00DC31F2">
        <w:t>Распевание;</w:t>
      </w:r>
    </w:p>
    <w:p w:rsidR="004F1C34" w:rsidRPr="00DC31F2" w:rsidRDefault="004F1C34" w:rsidP="004F1C34">
      <w:pPr>
        <w:numPr>
          <w:ilvl w:val="1"/>
          <w:numId w:val="2"/>
        </w:numPr>
        <w:ind w:firstLine="709"/>
      </w:pPr>
      <w:r w:rsidRPr="00DC31F2">
        <w:t>Работа над первым куплетом;</w:t>
      </w:r>
    </w:p>
    <w:p w:rsidR="004F1C34" w:rsidRPr="00DC31F2" w:rsidRDefault="004F1C34" w:rsidP="004F1C34">
      <w:pPr>
        <w:numPr>
          <w:ilvl w:val="1"/>
          <w:numId w:val="2"/>
        </w:numPr>
        <w:ind w:firstLine="709"/>
      </w:pPr>
      <w:r w:rsidRPr="00DC31F2">
        <w:t>Отработка чистоты интонирования;</w:t>
      </w:r>
    </w:p>
    <w:p w:rsidR="004F1C34" w:rsidRPr="00DC31F2" w:rsidRDefault="004F1C34" w:rsidP="004F1C34">
      <w:pPr>
        <w:numPr>
          <w:ilvl w:val="1"/>
          <w:numId w:val="2"/>
        </w:numPr>
        <w:ind w:firstLine="709"/>
      </w:pPr>
      <w:r w:rsidRPr="00DC31F2">
        <w:t>Пение по фразам. Выразительность исполнения.</w:t>
      </w:r>
    </w:p>
    <w:p w:rsidR="004F1C34" w:rsidRPr="00DC31F2" w:rsidRDefault="004F1C34" w:rsidP="004F1C34">
      <w:pPr>
        <w:numPr>
          <w:ilvl w:val="1"/>
          <w:numId w:val="2"/>
        </w:numPr>
        <w:ind w:firstLine="709"/>
      </w:pPr>
      <w:r w:rsidRPr="00DC31F2">
        <w:t>Разучивание второго куплета;</w:t>
      </w:r>
    </w:p>
    <w:p w:rsidR="004F1C34" w:rsidRPr="00DC31F2" w:rsidRDefault="004F1C34" w:rsidP="004F1C34">
      <w:pPr>
        <w:numPr>
          <w:ilvl w:val="1"/>
          <w:numId w:val="2"/>
        </w:numPr>
        <w:ind w:firstLine="709"/>
      </w:pPr>
      <w:r w:rsidRPr="00DC31F2">
        <w:t>Работа над текстом.</w:t>
      </w:r>
    </w:p>
    <w:p w:rsidR="004F1C34" w:rsidRPr="00DC31F2" w:rsidRDefault="004F1C34" w:rsidP="004F1C34">
      <w:pPr>
        <w:ind w:firstLine="709"/>
      </w:pPr>
    </w:p>
    <w:p w:rsidR="004F1C34" w:rsidRPr="00DC31F2" w:rsidRDefault="004F1C34" w:rsidP="004F1C34">
      <w:pPr>
        <w:numPr>
          <w:ilvl w:val="0"/>
          <w:numId w:val="2"/>
        </w:numPr>
        <w:ind w:firstLine="709"/>
      </w:pPr>
      <w:r w:rsidRPr="00DC31F2">
        <w:t>БЕСЕДА ПО ТЕМЕ «ЖИВОПИСНАЯ МУЗЫКА И МУЗЫКАЛЬНАЯ ЖИВОПИСЬ»</w:t>
      </w:r>
    </w:p>
    <w:p w:rsidR="004F1C34" w:rsidRPr="00DC31F2" w:rsidRDefault="004F1C34" w:rsidP="004F1C34">
      <w:pPr>
        <w:ind w:firstLine="709"/>
      </w:pPr>
    </w:p>
    <w:p w:rsidR="004F1C34" w:rsidRPr="00DC31F2" w:rsidRDefault="004F1C34" w:rsidP="004F1C34">
      <w:pPr>
        <w:ind w:firstLine="709"/>
      </w:pPr>
      <w:r w:rsidRPr="00DC31F2">
        <w:t>Все художественные произведения – и музыки, и изобразительного искусства, и литературы,- рождаются из единого источника. Источник этот – сама жизнь.</w:t>
      </w:r>
    </w:p>
    <w:p w:rsidR="004F1C34" w:rsidRPr="00DC31F2" w:rsidRDefault="004F1C34" w:rsidP="004F1C34">
      <w:pPr>
        <w:ind w:firstLine="709"/>
      </w:pPr>
      <w:r w:rsidRPr="00DC31F2">
        <w:t>Образы разных искусств – живописи, музыки, литературы – предстают перед нами как сердечная песнь о неповторимой красоте родной природы.</w:t>
      </w:r>
    </w:p>
    <w:p w:rsidR="004F1C34" w:rsidRPr="00DC31F2" w:rsidRDefault="004F1C34" w:rsidP="004F1C34">
      <w:pPr>
        <w:ind w:firstLine="709"/>
      </w:pPr>
      <w:r w:rsidRPr="00DC31F2">
        <w:t>С давних времен человек связывал свои мысли, чувства, настроения с картинами природы. Это отразилось и в народном творчестве. И на творчестве поэтов, писателей, художников и, конечно, композиторов, которые воспевали родную природу в своих произведениях.</w:t>
      </w:r>
    </w:p>
    <w:p w:rsidR="004F1C34" w:rsidRPr="00DC31F2" w:rsidRDefault="004F1C34" w:rsidP="004F1C34">
      <w:pPr>
        <w:numPr>
          <w:ilvl w:val="0"/>
          <w:numId w:val="3"/>
        </w:numPr>
        <w:ind w:firstLine="709"/>
      </w:pPr>
      <w:r w:rsidRPr="00DC31F2">
        <w:t>Как вы считаете, рассматривая произведения изобразительного искусства. Можно ли услышать живопись, а, вслушиваясь в музыкальные сочинения, можно ли увидеть музыку?</w:t>
      </w:r>
    </w:p>
    <w:p w:rsidR="004F1C34" w:rsidRPr="00DC31F2" w:rsidRDefault="004F1C34" w:rsidP="004F1C34">
      <w:pPr>
        <w:numPr>
          <w:ilvl w:val="0"/>
          <w:numId w:val="3"/>
        </w:numPr>
        <w:ind w:firstLine="709"/>
      </w:pPr>
      <w:r w:rsidRPr="00DC31F2">
        <w:t>Как Вы понимаете, смысл выражения: «</w:t>
      </w:r>
      <w:r w:rsidRPr="00DC31F2">
        <w:rPr>
          <w:b/>
        </w:rPr>
        <w:t>музыкальный язык не требует перевода, он понятен всем</w:t>
      </w:r>
      <w:r w:rsidRPr="00DC31F2">
        <w:t>»?</w:t>
      </w:r>
    </w:p>
    <w:p w:rsidR="004F1C34" w:rsidRPr="00DC31F2" w:rsidRDefault="004F1C34" w:rsidP="004F1C34">
      <w:pPr>
        <w:numPr>
          <w:ilvl w:val="0"/>
          <w:numId w:val="3"/>
        </w:numPr>
        <w:ind w:firstLine="709"/>
      </w:pPr>
      <w:r w:rsidRPr="00DC31F2">
        <w:t>Что роднит музыку с изобразительным искусством?</w:t>
      </w:r>
    </w:p>
    <w:p w:rsidR="004F1C34" w:rsidRPr="00DC31F2" w:rsidRDefault="004F1C34" w:rsidP="004F1C34">
      <w:pPr>
        <w:numPr>
          <w:ilvl w:val="0"/>
          <w:numId w:val="3"/>
        </w:numPr>
        <w:ind w:firstLine="709"/>
      </w:pPr>
      <w:r w:rsidRPr="00DC31F2">
        <w:t>Как Вы понимаете, что такое «</w:t>
      </w:r>
      <w:r w:rsidRPr="00DC31F2">
        <w:rPr>
          <w:b/>
        </w:rPr>
        <w:t>живописная музыка</w:t>
      </w:r>
      <w:r w:rsidRPr="00DC31F2">
        <w:t>» и «</w:t>
      </w:r>
      <w:r w:rsidRPr="00DC31F2">
        <w:rPr>
          <w:b/>
        </w:rPr>
        <w:t>музыкальная живопись</w:t>
      </w:r>
      <w:r w:rsidRPr="00DC31F2">
        <w:t>»?</w:t>
      </w:r>
    </w:p>
    <w:p w:rsidR="004F1C34" w:rsidRPr="00DC31F2" w:rsidRDefault="004F1C34" w:rsidP="004F1C34">
      <w:pPr>
        <w:ind w:firstLine="709"/>
      </w:pPr>
    </w:p>
    <w:p w:rsidR="004F1C34" w:rsidRPr="00DC31F2" w:rsidRDefault="004F1C34" w:rsidP="004F1C34">
      <w:pPr>
        <w:ind w:firstLine="709"/>
        <w:rPr>
          <w:b/>
        </w:rPr>
      </w:pPr>
      <w:r w:rsidRPr="00DC31F2">
        <w:lastRenderedPageBreak/>
        <w:t>…..</w:t>
      </w:r>
      <w:r w:rsidRPr="00DC31F2">
        <w:rPr>
          <w:b/>
        </w:rPr>
        <w:t xml:space="preserve">Д.Б. </w:t>
      </w:r>
      <w:proofErr w:type="spellStart"/>
      <w:r w:rsidRPr="00DC31F2">
        <w:rPr>
          <w:b/>
        </w:rPr>
        <w:t>Кабалевский</w:t>
      </w:r>
      <w:proofErr w:type="spellEnd"/>
      <w:r w:rsidRPr="00DC31F2">
        <w:rPr>
          <w:b/>
        </w:rPr>
        <w:t xml:space="preserve"> писал, что «живописная музыка» это та, которая настолько ярко и убедительно передает впечатления композитора от картины природы. Что мы начинаем, словно бы видеть эти картины, а «музыкальной живописью» называют живопись, наполненную столь тонким поэтическим чувством, что его трудно передать словами. А можно выразить только такой же поэтичной мелодией. </w:t>
      </w:r>
    </w:p>
    <w:p w:rsidR="004F1C34" w:rsidRPr="00DC31F2" w:rsidRDefault="004F1C34" w:rsidP="004F1C34">
      <w:pPr>
        <w:ind w:firstLine="709"/>
      </w:pPr>
      <w:r w:rsidRPr="00DC31F2">
        <w:t>Давайте на сегодняшнем уроке попытаемся вместе с вами подтвердить или опровергнуть эту мысль.</w:t>
      </w:r>
    </w:p>
    <w:p w:rsidR="004F1C34" w:rsidRPr="00DC31F2" w:rsidRDefault="004F1C34" w:rsidP="004F1C34">
      <w:pPr>
        <w:ind w:firstLine="709"/>
      </w:pPr>
      <w:r w:rsidRPr="00DC31F2">
        <w:t xml:space="preserve">4 СЛУШАНИЕ МУЗЫКАЛЬНОГО ФРАГМЕНТА. </w:t>
      </w:r>
    </w:p>
    <w:p w:rsidR="004F1C34" w:rsidRPr="00DC31F2" w:rsidRDefault="004F1C34" w:rsidP="004F1C34">
      <w:r w:rsidRPr="00DC31F2">
        <w:t>Звучит произведение М.П.Мусоргского «Рассвет на Москве реке».</w:t>
      </w:r>
    </w:p>
    <w:p w:rsidR="004F1C34" w:rsidRPr="00DC31F2" w:rsidRDefault="004F1C34" w:rsidP="004F1C34">
      <w:r w:rsidRPr="00DC31F2">
        <w:t xml:space="preserve">            5.БЕСЕДА ПОСЛЕ СЛУШАНИЯ.</w:t>
      </w:r>
    </w:p>
    <w:p w:rsidR="004F1C34" w:rsidRPr="00DC31F2" w:rsidRDefault="004F1C34" w:rsidP="004F1C34">
      <w:pPr>
        <w:numPr>
          <w:ilvl w:val="0"/>
          <w:numId w:val="4"/>
        </w:numPr>
      </w:pPr>
      <w:r w:rsidRPr="00DC31F2">
        <w:t>Какое настроение передает музыка? (нежность, спокойствие, безмятежность, лиризм)</w:t>
      </w:r>
    </w:p>
    <w:p w:rsidR="004F1C34" w:rsidRPr="00DC31F2" w:rsidRDefault="004F1C34" w:rsidP="004F1C34">
      <w:pPr>
        <w:numPr>
          <w:ilvl w:val="0"/>
          <w:numId w:val="4"/>
        </w:numPr>
      </w:pPr>
      <w:r w:rsidRPr="00DC31F2">
        <w:t>Какие пейзажи возникают в  вашем воображении под впечатлением от этой музыки? ( весенней природы, восхода солнца, спокойной реки</w:t>
      </w:r>
      <w:proofErr w:type="gramStart"/>
      <w:r w:rsidRPr="00DC31F2">
        <w:t>..)</w:t>
      </w:r>
      <w:proofErr w:type="gramEnd"/>
    </w:p>
    <w:p w:rsidR="004F1C34" w:rsidRPr="00DC31F2" w:rsidRDefault="004F1C34" w:rsidP="004F1C34">
      <w:pPr>
        <w:numPr>
          <w:ilvl w:val="0"/>
          <w:numId w:val="4"/>
        </w:numPr>
      </w:pPr>
      <w:r w:rsidRPr="00DC31F2">
        <w:t>Какие изобразительные приемы развития музыки помогают слушателям представить эту музыку? (плавная мелодия,  звучание мелодии в высоком регистре, музыка звучит довольно тихо)</w:t>
      </w:r>
    </w:p>
    <w:p w:rsidR="004F1C34" w:rsidRPr="00DC31F2" w:rsidRDefault="004F1C34" w:rsidP="004F1C34">
      <w:pPr>
        <w:numPr>
          <w:ilvl w:val="0"/>
          <w:numId w:val="4"/>
        </w:numPr>
      </w:pPr>
      <w:r w:rsidRPr="00DC31F2">
        <w:t>Если бы вы были художниками, то какие картины написали бы под впечатлением этого музыкального произведения?</w:t>
      </w:r>
    </w:p>
    <w:p w:rsidR="004F1C34" w:rsidRPr="00DC31F2" w:rsidRDefault="004F1C34" w:rsidP="004F1C34">
      <w:pPr>
        <w:ind w:left="357" w:firstLine="709"/>
      </w:pPr>
      <w:r w:rsidRPr="00DC31F2">
        <w:t xml:space="preserve">«Это гениальная музыка…- говорил </w:t>
      </w:r>
      <w:proofErr w:type="spellStart"/>
      <w:r w:rsidRPr="00DC31F2">
        <w:t>Д.Б.Кабалевский</w:t>
      </w:r>
      <w:proofErr w:type="spellEnd"/>
      <w:r w:rsidRPr="00DC31F2">
        <w:t xml:space="preserve">,- будет восхищать нас и необыкновенной красотой своих мелодий, сердечных и распевных, как русская песня, и великолепно нарисованной композитором картины того, как, словно борясь с уходящей ночью, рождается новый день. Нас будет в этой музыке восхищать непрерывное нарастание света: от почти полной темноты до пусть еще не слишком яркого, но несущего с собой радость и надежды солнечного сияния. </w:t>
      </w:r>
      <w:proofErr w:type="gramStart"/>
      <w:r w:rsidRPr="00DC31F2">
        <w:t>Мы отдадим должное и чуткости композитора, с которого он добавил к своей музыки две очень тонкие изобразительные подробности… сперва коротенькие.</w:t>
      </w:r>
      <w:proofErr w:type="gramEnd"/>
      <w:r w:rsidRPr="00DC31F2">
        <w:t xml:space="preserve"> Пронзительные </w:t>
      </w:r>
      <w:proofErr w:type="spellStart"/>
      <w:r w:rsidRPr="00DC31F2">
        <w:t>фразки</w:t>
      </w:r>
      <w:proofErr w:type="spellEnd"/>
      <w:r w:rsidRPr="00DC31F2">
        <w:t xml:space="preserve"> гобоя и трубы, очень похожие на перекличку петухов, и тяжелые удары церковного колокола. </w:t>
      </w:r>
      <w:proofErr w:type="gramStart"/>
      <w:r w:rsidRPr="00DC31F2">
        <w:t>Возвещающие о начале утреннего богослужения…»</w:t>
      </w:r>
      <w:proofErr w:type="gramEnd"/>
    </w:p>
    <w:p w:rsidR="004F1C34" w:rsidRPr="00DC31F2" w:rsidRDefault="004F1C34" w:rsidP="004F1C34">
      <w:pPr>
        <w:numPr>
          <w:ilvl w:val="0"/>
          <w:numId w:val="5"/>
        </w:numPr>
      </w:pPr>
      <w:r w:rsidRPr="00DC31F2">
        <w:t>Согласны ли мы с вами с этим утверждением?</w:t>
      </w:r>
    </w:p>
    <w:p w:rsidR="004F1C34" w:rsidRPr="00DC31F2" w:rsidRDefault="004F1C34" w:rsidP="004F1C34">
      <w:pPr>
        <w:numPr>
          <w:ilvl w:val="0"/>
          <w:numId w:val="5"/>
        </w:numPr>
      </w:pPr>
      <w:r w:rsidRPr="00DC31F2">
        <w:t xml:space="preserve">Увидели ли мы туже картину, что и </w:t>
      </w:r>
      <w:proofErr w:type="spellStart"/>
      <w:r w:rsidRPr="00DC31F2">
        <w:t>Д.Б.Кабалевский</w:t>
      </w:r>
      <w:proofErr w:type="spellEnd"/>
      <w:r w:rsidRPr="00DC31F2">
        <w:t xml:space="preserve"> в этой музыке?</w:t>
      </w:r>
    </w:p>
    <w:p w:rsidR="004F1C34" w:rsidRPr="00DC31F2" w:rsidRDefault="004F1C34" w:rsidP="004F1C34"/>
    <w:p w:rsidR="004F1C34" w:rsidRPr="00DC31F2" w:rsidRDefault="004F1C34" w:rsidP="004F1C34">
      <w:pPr>
        <w:ind w:firstLine="709"/>
      </w:pPr>
      <w:r w:rsidRPr="00DC31F2">
        <w:t>«Рассвет на Москве реке» - знаменитое вступление к опере «</w:t>
      </w:r>
      <w:proofErr w:type="spellStart"/>
      <w:r w:rsidRPr="00DC31F2">
        <w:t>Хованщина</w:t>
      </w:r>
      <w:proofErr w:type="spellEnd"/>
      <w:r w:rsidRPr="00DC31F2">
        <w:t>» великого русского композитора 19 века Модеста Петровича Мусоргского. Это музыкальное произведение всегда вызывает у слушателей яркие зримые картины. Таков был замысел композитора – открыть оперу светлым и чистым образом Руси, рассветом как символом пробуждающейся новой жизни. Это пример изумительной «Музыкальной живописи» - изображение в музыке просыпающейся русской природы.</w:t>
      </w:r>
    </w:p>
    <w:p w:rsidR="004F1C34" w:rsidRPr="00DC31F2" w:rsidRDefault="004F1C34" w:rsidP="004F1C34">
      <w:pPr>
        <w:jc w:val="center"/>
      </w:pPr>
      <w:r w:rsidRPr="00DC31F2">
        <w:t>Не то, что мните вы, природа,</w:t>
      </w:r>
    </w:p>
    <w:p w:rsidR="004F1C34" w:rsidRPr="00DC31F2" w:rsidRDefault="004F1C34" w:rsidP="004F1C34">
      <w:pPr>
        <w:jc w:val="center"/>
      </w:pPr>
      <w:r w:rsidRPr="00DC31F2">
        <w:t>Не слепок, не бездушный лик.</w:t>
      </w:r>
    </w:p>
    <w:p w:rsidR="004F1C34" w:rsidRPr="00DC31F2" w:rsidRDefault="004F1C34" w:rsidP="004F1C34">
      <w:pPr>
        <w:jc w:val="center"/>
      </w:pPr>
      <w:r w:rsidRPr="00DC31F2">
        <w:t xml:space="preserve">           В ней есть душа, в ней есть свобода,</w:t>
      </w:r>
    </w:p>
    <w:p w:rsidR="004F1C34" w:rsidRPr="00DC31F2" w:rsidRDefault="004F1C34" w:rsidP="004F1C34">
      <w:pPr>
        <w:jc w:val="center"/>
      </w:pPr>
      <w:r w:rsidRPr="00DC31F2">
        <w:t xml:space="preserve">          В ней есть любовь, в ней есть язык.</w:t>
      </w:r>
    </w:p>
    <w:p w:rsidR="004F1C34" w:rsidRPr="00DC31F2" w:rsidRDefault="004F1C34" w:rsidP="004F1C34">
      <w:pPr>
        <w:ind w:firstLine="709"/>
      </w:pPr>
      <w:r w:rsidRPr="00DC31F2">
        <w:t>Так писал замечательный русский поэт Ф.Тютчев. Умение видеть скрытое, глубинное – одно из необходимых условий подлинного творчества.</w:t>
      </w:r>
    </w:p>
    <w:p w:rsidR="004F1C34" w:rsidRPr="00DC31F2" w:rsidRDefault="004F1C34" w:rsidP="004F1C34">
      <w:proofErr w:type="gramStart"/>
      <w:r w:rsidRPr="00DC31F2">
        <w:t>Всмотритесь в картины известных художников (В.Д.Поленов «Московский дворик».</w:t>
      </w:r>
      <w:proofErr w:type="gramEnd"/>
      <w:r w:rsidRPr="00DC31F2">
        <w:t xml:space="preserve"> </w:t>
      </w:r>
      <w:proofErr w:type="gramStart"/>
      <w:r w:rsidRPr="00DC31F2">
        <w:t>К.Моне «Впечатление»):</w:t>
      </w:r>
      <w:proofErr w:type="gramEnd"/>
    </w:p>
    <w:p w:rsidR="004F1C34" w:rsidRPr="00DC31F2" w:rsidRDefault="004F1C34" w:rsidP="004F1C34">
      <w:pPr>
        <w:numPr>
          <w:ilvl w:val="0"/>
          <w:numId w:val="6"/>
        </w:numPr>
      </w:pPr>
      <w:r w:rsidRPr="00DC31F2">
        <w:t>Какими словами можно передать настроение этих полотен?</w:t>
      </w:r>
    </w:p>
    <w:p w:rsidR="004F1C34" w:rsidRPr="00DC31F2" w:rsidRDefault="004F1C34" w:rsidP="004F1C34">
      <w:pPr>
        <w:numPr>
          <w:ilvl w:val="0"/>
          <w:numId w:val="6"/>
        </w:numPr>
      </w:pPr>
      <w:r w:rsidRPr="00DC31F2">
        <w:t>Какая из картин созвучна настроению  и характеру музыки М.П.Мусоргского?</w:t>
      </w:r>
    </w:p>
    <w:p w:rsidR="004F1C34" w:rsidRPr="00DC31F2" w:rsidRDefault="004F1C34" w:rsidP="004F1C34">
      <w:pPr>
        <w:numPr>
          <w:ilvl w:val="0"/>
          <w:numId w:val="6"/>
        </w:numPr>
      </w:pPr>
      <w:r w:rsidRPr="00DC31F2">
        <w:t>Какие средства выразительности роднят музыку и эти живописные полотна: мелодия-рисунок, линия-ритм, лад-краска. Тембр-колорит, форма-композиция?</w:t>
      </w:r>
    </w:p>
    <w:p w:rsidR="004F1C34" w:rsidRPr="00DC31F2" w:rsidRDefault="004F1C34" w:rsidP="004F1C34">
      <w:pPr>
        <w:numPr>
          <w:ilvl w:val="0"/>
          <w:numId w:val="6"/>
        </w:numPr>
      </w:pPr>
      <w:r w:rsidRPr="00DC31F2">
        <w:lastRenderedPageBreak/>
        <w:t>Какие чувства возникают у вас – слушателя-зрителя, - когда вы смотрите на картину художников, и слушаете музыку Мусоргского?</w:t>
      </w:r>
    </w:p>
    <w:p w:rsidR="004F1C34" w:rsidRPr="00DC31F2" w:rsidRDefault="004F1C34" w:rsidP="004F1C34">
      <w:pPr>
        <w:numPr>
          <w:ilvl w:val="0"/>
          <w:numId w:val="6"/>
        </w:numPr>
      </w:pPr>
      <w:r w:rsidRPr="00DC31F2">
        <w:t>Что сближает художественный образ этого музыкального произведения с картинами представленных художников?</w:t>
      </w:r>
    </w:p>
    <w:p w:rsidR="004F1C34" w:rsidRPr="00DC31F2" w:rsidRDefault="004F1C34" w:rsidP="004F1C34">
      <w:pPr>
        <w:numPr>
          <w:ilvl w:val="0"/>
          <w:numId w:val="6"/>
        </w:numPr>
      </w:pPr>
      <w:r w:rsidRPr="00DC31F2">
        <w:t>Как вы понимаете высказывание: «</w:t>
      </w:r>
      <w:r w:rsidRPr="00DC31F2">
        <w:rPr>
          <w:b/>
        </w:rPr>
        <w:t>Разве художник, в звуках воссоздавший природу. Не великий художник, не исключительный поэт</w:t>
      </w:r>
      <w:r w:rsidRPr="00DC31F2">
        <w:t>?»</w:t>
      </w:r>
    </w:p>
    <w:p w:rsidR="004F1C34" w:rsidRPr="00DC31F2" w:rsidRDefault="004F1C34" w:rsidP="004F1C34">
      <w:pPr>
        <w:ind w:left="360"/>
      </w:pPr>
    </w:p>
    <w:p w:rsidR="004F1C34" w:rsidRPr="00DC31F2" w:rsidRDefault="004F1C34" w:rsidP="004F1C34">
      <w:pPr>
        <w:ind w:left="360"/>
      </w:pPr>
      <w:r w:rsidRPr="00DC31F2">
        <w:t>6. ПОВТОРНОЕ СЛУШАНИЕ МУЗЫКИ.</w:t>
      </w:r>
    </w:p>
    <w:p w:rsidR="004F1C34" w:rsidRPr="00DC31F2" w:rsidRDefault="004F1C34" w:rsidP="004F1C34">
      <w:pPr>
        <w:ind w:firstLine="709"/>
      </w:pPr>
      <w:r w:rsidRPr="00DC31F2">
        <w:t>Звучит музыка. Прислушайтесь, в самом начале вступления мелодия поднимается вверх, передается от низких, сумрачных виолончелей к светлым скрипкам. Это звучит как первые проблески света утра.  Вдали покрикивают петухи, сонно, мягко звучит песенная мелодия, и светлые искристые блики-огоньки игриво отражаются, поблескивают в воде. В средней части этого произведения появляются колокола.</w:t>
      </w:r>
    </w:p>
    <w:p w:rsidR="004F1C34" w:rsidRPr="00DC31F2" w:rsidRDefault="004F1C34" w:rsidP="004F1C34">
      <w:pPr>
        <w:numPr>
          <w:ilvl w:val="0"/>
          <w:numId w:val="7"/>
        </w:numPr>
      </w:pPr>
      <w:r w:rsidRPr="00DC31F2">
        <w:t>А какая она по характеру средняя часть этого произведения?</w:t>
      </w:r>
    </w:p>
    <w:p w:rsidR="004F1C34" w:rsidRPr="00DC31F2" w:rsidRDefault="004F1C34" w:rsidP="004F1C34">
      <w:pPr>
        <w:numPr>
          <w:ilvl w:val="0"/>
          <w:numId w:val="7"/>
        </w:numPr>
      </w:pPr>
      <w:r w:rsidRPr="00DC31F2">
        <w:t>Как вы считаете, сколько частей в этом произведении?</w:t>
      </w:r>
    </w:p>
    <w:p w:rsidR="004F1C34" w:rsidRPr="00DC31F2" w:rsidRDefault="004F1C34" w:rsidP="004F1C34">
      <w:pPr>
        <w:numPr>
          <w:ilvl w:val="0"/>
          <w:numId w:val="7"/>
        </w:numPr>
      </w:pPr>
      <w:r w:rsidRPr="00DC31F2">
        <w:t>Подберите названия для каждого нового проведения темы: «Благовест», «Восходящее солнце», «Нежный свет», «Пробуждение» («Петухи»), «Утренняя песнь» - и впишите в рисунок, который лежит у каждого на парте.</w:t>
      </w:r>
    </w:p>
    <w:p w:rsidR="004F1C34" w:rsidRPr="00DC31F2" w:rsidRDefault="004F1C34" w:rsidP="004F1C34">
      <w:pPr>
        <w:numPr>
          <w:ilvl w:val="0"/>
          <w:numId w:val="7"/>
        </w:numPr>
      </w:pPr>
      <w:r w:rsidRPr="00DC31F2">
        <w:t>Каким знакомым вам, словом можно назвать центральную часть симфонической картины?</w:t>
      </w:r>
    </w:p>
    <w:p w:rsidR="004F1C34" w:rsidRPr="00DC31F2" w:rsidRDefault="004F1C34" w:rsidP="004F1C34">
      <w:pPr>
        <w:numPr>
          <w:ilvl w:val="0"/>
          <w:numId w:val="7"/>
        </w:numPr>
      </w:pPr>
      <w:r w:rsidRPr="00DC31F2">
        <w:t xml:space="preserve">Мы говорили на прошлых занятиях, что музыку, как и звук, можно передать цветом. Передайте в цвете наступление рассвета, свет восходящего солнца, услышанного вами в музыке М.П.Мусоргского. В своем рисунке попытайтесь отразить особенности музыкальной формы. Обратите внимание на линии и колорит рисунка. </w:t>
      </w:r>
    </w:p>
    <w:p w:rsidR="004F1C34" w:rsidRPr="00DC31F2" w:rsidRDefault="004F1C34" w:rsidP="004F1C34">
      <w:pPr>
        <w:ind w:left="360"/>
      </w:pPr>
      <w:r w:rsidRPr="00DC31F2">
        <w:t>7. ОБОБЩЕНИЕ ТЕМЫ УРОКА.</w:t>
      </w:r>
    </w:p>
    <w:p w:rsidR="004F1C34" w:rsidRPr="00DC31F2" w:rsidRDefault="004F1C34" w:rsidP="004F1C34">
      <w:pPr>
        <w:ind w:firstLine="709"/>
      </w:pPr>
      <w:r w:rsidRPr="00DC31F2">
        <w:t xml:space="preserve">И композитора, и поэта, и писателя, и живописца часто называют художником, мастером, а М.П.Мусоргского называют художником в музыке. В этом мы с вами убедились на сегодняшнем уроке. Композитор не только искренне любил Родину и родную природу, но и в своем творчестве очень точно рисовал ее образы. Всем русским людям о многом говорят слова: «9 мая. День Победы». В ночь на 9 мая 1945 года по радио объявили об окончании Великой Отечественной войны. От счастья люди не могли спать, они выходили на улицу, чтобы поздравить друг друга. В это время по радио зазвучал «Рассвет на Москве реке». Создавалось впечатление, что М.П.Мусоргский написал не просто утро – начало славных дел Петра </w:t>
      </w:r>
      <w:r w:rsidRPr="00DC31F2">
        <w:rPr>
          <w:lang w:val="en-GB"/>
        </w:rPr>
        <w:t>I</w:t>
      </w:r>
      <w:r w:rsidRPr="00DC31F2">
        <w:t>, а именно рассвет Дня Победы, новой мирной жизни.</w:t>
      </w:r>
    </w:p>
    <w:p w:rsidR="004F1C34" w:rsidRPr="00DC31F2" w:rsidRDefault="004F1C34" w:rsidP="004F1C34">
      <w:pPr>
        <w:ind w:firstLine="709"/>
      </w:pPr>
      <w:r w:rsidRPr="00DC31F2">
        <w:t>Музыка М.П.Мусоргского – это чистый образ Родины. Вот она – древняя и вечно юная в лучах восходящего солнца. Несется над Красной площадью колокольный перезвон.… Из прозрачной паутинки звучаний рождается одна из прекраснейших мелодий, и нет предела ее широкому раздолью.</w:t>
      </w:r>
    </w:p>
    <w:p w:rsidR="004F1C34" w:rsidRPr="00DC31F2" w:rsidRDefault="004F1C34" w:rsidP="004F1C34">
      <w:pPr>
        <w:ind w:left="360"/>
      </w:pPr>
      <w:r w:rsidRPr="00DC31F2">
        <w:t>8. ЗВУЧАНИЕ МУЗЫКИ.</w:t>
      </w:r>
    </w:p>
    <w:p w:rsidR="004F1C34" w:rsidRPr="00DC31F2" w:rsidRDefault="004F1C34" w:rsidP="004F1C34">
      <w:pPr>
        <w:ind w:left="360"/>
      </w:pPr>
      <w:r w:rsidRPr="00DC31F2">
        <w:t xml:space="preserve">9. ИТОГИ УРОКА. </w:t>
      </w:r>
    </w:p>
    <w:p w:rsidR="004F1C34" w:rsidRPr="00B76344" w:rsidRDefault="004F1C34" w:rsidP="004F1C34"/>
    <w:p w:rsidR="004F1C34" w:rsidRDefault="004F1C34" w:rsidP="004F1C34">
      <w:pPr>
        <w:ind w:firstLine="709"/>
      </w:pPr>
    </w:p>
    <w:p w:rsidR="009418A9" w:rsidRDefault="009418A9"/>
    <w:sectPr w:rsidR="009418A9" w:rsidSect="00E30B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E2C37"/>
    <w:multiLevelType w:val="hybridMultilevel"/>
    <w:tmpl w:val="F32ECC14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15B03097"/>
    <w:multiLevelType w:val="hybridMultilevel"/>
    <w:tmpl w:val="B9986C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9615DF8"/>
    <w:multiLevelType w:val="hybridMultilevel"/>
    <w:tmpl w:val="81D06E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DCF185C"/>
    <w:multiLevelType w:val="hybridMultilevel"/>
    <w:tmpl w:val="54F490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9F572FB"/>
    <w:multiLevelType w:val="hybridMultilevel"/>
    <w:tmpl w:val="940038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69D1BB0"/>
    <w:multiLevelType w:val="hybridMultilevel"/>
    <w:tmpl w:val="EBF604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8BE1F25"/>
    <w:multiLevelType w:val="hybridMultilevel"/>
    <w:tmpl w:val="F60CB5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7E60B8A"/>
    <w:multiLevelType w:val="hybridMultilevel"/>
    <w:tmpl w:val="B96A9CE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3"/>
  </w:num>
  <w:num w:numId="5">
    <w:abstractNumId w:val="7"/>
  </w:num>
  <w:num w:numId="6">
    <w:abstractNumId w:val="5"/>
  </w:num>
  <w:num w:numId="7">
    <w:abstractNumId w:val="1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4F1C34"/>
    <w:rsid w:val="004F1C34"/>
    <w:rsid w:val="009418A9"/>
    <w:rsid w:val="00DC31F2"/>
    <w:rsid w:val="00E30B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C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F1C34"/>
    <w:pPr>
      <w:spacing w:before="100" w:beforeAutospacing="1" w:after="100" w:afterAutospacing="1"/>
    </w:pPr>
  </w:style>
  <w:style w:type="character" w:styleId="a4">
    <w:name w:val="Strong"/>
    <w:basedOn w:val="a0"/>
    <w:qFormat/>
    <w:rsid w:val="004F1C3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1130</Words>
  <Characters>6442</Characters>
  <Application>Microsoft Office Word</Application>
  <DocSecurity>0</DocSecurity>
  <Lines>53</Lines>
  <Paragraphs>15</Paragraphs>
  <ScaleCrop>false</ScaleCrop>
  <Company>HP</Company>
  <LinksUpToDate>false</LinksUpToDate>
  <CharactersWithSpaces>7557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4</cp:revision>
  <dcterms:created xsi:type="dcterms:W3CDTF">2016-12-27T02:16:00Z</dcterms:created>
  <dcterms:modified xsi:type="dcterms:W3CDTF">2017-01-08T17:58:00Z</dcterms:modified>
</cp:coreProperties>
</file>